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65234375" w:line="240" w:lineRule="auto"/>
        <w:ind w:left="1865.47012329101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36"/>
          <w:szCs w:val="36"/>
          <w:u w:val="none"/>
          <w:shd w:fill="auto" w:val="clear"/>
          <w:vertAlign w:val="baseline"/>
          <w:rtl w:val="0"/>
        </w:rPr>
        <w:t xml:space="preserve">Universidade Federal de Viçosa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-200024</wp:posOffset>
            </wp:positionH>
            <wp:positionV relativeFrom="paragraph">
              <wp:posOffset>104775</wp:posOffset>
            </wp:positionV>
            <wp:extent cx="828675" cy="866775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5048250</wp:posOffset>
            </wp:positionH>
            <wp:positionV relativeFrom="paragraph">
              <wp:posOffset>19050</wp:posOffset>
            </wp:positionV>
            <wp:extent cx="1133475" cy="904875"/>
            <wp:effectExtent b="0" l="0" r="0" t="0"/>
            <wp:wrapSquare wrapText="lef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04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50.01846313476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Rio Paranaíba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77.57217407226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Diretoria de Extensão e Cultura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83740234375" w:line="240" w:lineRule="auto"/>
        <w:ind w:left="0" w:right="3107.050170898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EDITAL N.º 0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/DXC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88427734375" w:line="240" w:lineRule="auto"/>
        <w:ind w:left="0" w:right="1480.09399414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SELEÇÃO PARA ESTÁGIO REMUNERADO INTERNO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86083984375" w:line="240" w:lineRule="auto"/>
        <w:ind w:left="129.960021972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Anexo I – Ficha de Inscrição </w:t>
      </w:r>
    </w:p>
    <w:tbl>
      <w:tblPr>
        <w:tblStyle w:val="Table1"/>
        <w:tblW w:w="9400.0" w:type="dxa"/>
        <w:jc w:val="left"/>
        <w:tblInd w:w="122.9600524902343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7540"/>
        <w:tblGridChange w:id="0">
          <w:tblGrid>
            <w:gridCol w:w="1860"/>
            <w:gridCol w:w="75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08673095703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0.4266357421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0.78948974609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Endereço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086730957031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Telefone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8.09967041015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0.78948974609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Curso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0.789489746093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Período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8.3560180664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Horário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139.47967529296875" w:firstLine="0"/>
              <w:rPr>
                <w:b w:val="1"/>
                <w:bCs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a"/>
                <w:sz w:val="24"/>
                <w:szCs w:val="24"/>
                <w:rtl w:val="0"/>
              </w:rPr>
              <w:t xml:space="preserve">( ) Manhã - 08h às 12h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139.47967529296875" w:firstLine="0"/>
              <w:rPr>
                <w:b w:val="1"/>
                <w:bCs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a"/>
                <w:sz w:val="24"/>
                <w:szCs w:val="24"/>
                <w:rtl w:val="0"/>
              </w:rPr>
              <w:t xml:space="preserve">( ) Tarde - 13h às 17h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39.47967529296875" w:firstLine="0"/>
              <w:rPr>
                <w:b w:val="1"/>
                <w:bCs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a"/>
                <w:sz w:val="24"/>
                <w:szCs w:val="24"/>
                <w:rtl w:val="0"/>
              </w:rPr>
              <w:t xml:space="preserve">( ) Noite - 18h às 22h  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271.8731689453125" w:line="229.88847255706787" w:lineRule="auto"/>
              <w:ind w:left="139.47967529296875" w:right="52.4267578125" w:hanging="2.15972900390625"/>
              <w:jc w:val="both"/>
              <w:rPr>
                <w:b w:val="1"/>
                <w:bCs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a"/>
                <w:sz w:val="24"/>
                <w:szCs w:val="24"/>
                <w:rtl w:val="0"/>
              </w:rPr>
              <w:t xml:space="preserve">Obs.: O interessado deverá ter livre/disponível TODOS OS DIAS (de segunda a sexta-feira) pelo menos um dos períodos (manhã ou tarde).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136.78009033203125" w:right="328.7548828125" w:firstLine="10.1199340820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Declaro total ciência e concordância aos termos do Edital e da Lei Nº 11.788, de 25 de setembro de 2008.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4837646484375" w:line="240" w:lineRule="auto"/>
        <w:ind w:left="147.340087890625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Rio Paranaíba, ____ de </w:t>
      </w:r>
      <w:r w:rsidDel="00000000" w:rsidR="00000000" w:rsidRPr="00000000">
        <w:rPr>
          <w:color w:val="00000a"/>
          <w:highlight w:val="white"/>
          <w:rtl w:val="0"/>
        </w:rPr>
        <w:t xml:space="preserve">agosto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2"/>
          <w:szCs w:val="22"/>
          <w:highlight w:val="white"/>
          <w:u w:val="none"/>
          <w:vertAlign w:val="baseline"/>
          <w:rtl w:val="0"/>
        </w:rPr>
        <w:t xml:space="preserve"> de 2026.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4.8809814453125" w:line="240" w:lineRule="auto"/>
        <w:ind w:left="2326.5159606933594" w:right="0" w:firstLine="0"/>
        <w:jc w:val="left"/>
        <w:rPr>
          <w:color w:val="00000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8.7626647949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8.762664794922" w:right="0" w:firstLine="0"/>
        <w:jc w:val="left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8.762664794922" w:right="0" w:firstLine="0"/>
        <w:jc w:val="left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8.762664794922" w:right="0" w:firstLine="0"/>
        <w:jc w:val="left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65234375" w:line="240" w:lineRule="auto"/>
        <w:ind w:left="1865.47012329101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36"/>
          <w:szCs w:val="36"/>
          <w:u w:val="none"/>
          <w:shd w:fill="auto" w:val="clear"/>
          <w:vertAlign w:val="baseline"/>
          <w:rtl w:val="0"/>
        </w:rPr>
        <w:t xml:space="preserve">Universidade Federal de Viçosa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828675" cy="866775"/>
            <wp:effectExtent b="0" l="0" r="0" t="0"/>
            <wp:wrapSquare wrapText="right" distB="19050" distT="19050" distL="19050" distR="1905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4931074</wp:posOffset>
            </wp:positionH>
            <wp:positionV relativeFrom="paragraph">
              <wp:posOffset>19050</wp:posOffset>
            </wp:positionV>
            <wp:extent cx="1133475" cy="904875"/>
            <wp:effectExtent b="0" l="0" r="0" t="0"/>
            <wp:wrapSquare wrapText="left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04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50.01846313476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Rio Paranaíba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77.5721740722656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Diretoria de Extensão e Cultura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83740234375" w:line="240" w:lineRule="auto"/>
        <w:ind w:left="0" w:right="3107.0501708984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EDITAL N.º 0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/DXC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88427734375" w:line="240" w:lineRule="auto"/>
        <w:ind w:left="0" w:right="1480.09399414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SELEÇÃO PARA ESTÁGIO REMUNERADO INTERNO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4912109375" w:line="240" w:lineRule="auto"/>
        <w:ind w:left="129.960021972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Anexo II – Carta de Apresentação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88427734375" w:line="344.8327159881592" w:lineRule="auto"/>
        <w:ind w:left="0" w:right="505.84228515625" w:firstLine="12.7200317382812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 Curso:_________________________________________Matrícula UFV:________ Telefone:________________________ E-mail:_____________________________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017578125" w:line="240" w:lineRule="auto"/>
        <w:ind w:left="2967.230072021484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CARTA DE APRESENTAÇÃO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8848876953125" w:line="344.8327159881592" w:lineRule="auto"/>
        <w:ind w:left="58.092803955078125" w:right="386.549072265625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</w:t>
      </w:r>
    </w:p>
    <w:sectPr>
      <w:pgSz w:h="16840" w:w="11920" w:orient="portrait"/>
      <w:pgMar w:bottom="1632.9052734375" w:top="1371.99951171875" w:left="1287.0399475097656" w:right="1068.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